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249" w:rsidRPr="00CA7249" w:rsidRDefault="00CA7249" w:rsidP="00CA7249">
      <w:pPr>
        <w:spacing w:line="360" w:lineRule="auto"/>
        <w:jc w:val="center"/>
        <w:rPr>
          <w:rFonts w:ascii="黑体" w:eastAsia="黑体" w:hAnsi="Times New Roman" w:cs="Times New Roman"/>
          <w:bCs/>
          <w:sz w:val="36"/>
          <w:szCs w:val="36"/>
        </w:rPr>
      </w:pPr>
      <w:r w:rsidRPr="00CA7249">
        <w:rPr>
          <w:rFonts w:ascii="黑体" w:eastAsia="黑体" w:hAnsi="Times New Roman" w:cs="Times New Roman" w:hint="eastAsia"/>
          <w:bCs/>
          <w:sz w:val="36"/>
          <w:szCs w:val="36"/>
        </w:rPr>
        <w:t>厦门市结构优质工程</w:t>
      </w:r>
      <w:r w:rsidR="009C1239">
        <w:rPr>
          <w:rFonts w:ascii="黑体" w:eastAsia="黑体" w:hAnsi="Times New Roman" w:cs="Times New Roman" w:hint="eastAsia"/>
          <w:bCs/>
          <w:sz w:val="36"/>
          <w:szCs w:val="36"/>
        </w:rPr>
        <w:t>和</w:t>
      </w:r>
      <w:r w:rsidRPr="00CA7249">
        <w:rPr>
          <w:rFonts w:ascii="黑体" w:eastAsia="黑体" w:hAnsi="Times New Roman" w:cs="Times New Roman" w:hint="eastAsia"/>
          <w:bCs/>
          <w:sz w:val="36"/>
          <w:szCs w:val="36"/>
        </w:rPr>
        <w:t>鼓浪</w:t>
      </w:r>
      <w:bookmarkStart w:id="0" w:name="_GoBack"/>
      <w:bookmarkEnd w:id="0"/>
      <w:r w:rsidRPr="00CA7249">
        <w:rPr>
          <w:rFonts w:ascii="黑体" w:eastAsia="黑体" w:hAnsi="Times New Roman" w:cs="Times New Roman" w:hint="eastAsia"/>
          <w:bCs/>
          <w:sz w:val="36"/>
          <w:szCs w:val="36"/>
        </w:rPr>
        <w:t>杯优质工程备案及申报</w:t>
      </w:r>
    </w:p>
    <w:p w:rsidR="00ED610E" w:rsidRPr="00CA7249" w:rsidRDefault="00CA7249" w:rsidP="003E6B15">
      <w:pPr>
        <w:spacing w:afterLines="50" w:after="156" w:line="360" w:lineRule="auto"/>
        <w:jc w:val="center"/>
        <w:rPr>
          <w:rFonts w:ascii="黑体" w:eastAsia="黑体" w:hAnsi="Times New Roman" w:cs="Times New Roman"/>
          <w:bCs/>
          <w:sz w:val="36"/>
          <w:szCs w:val="36"/>
        </w:rPr>
      </w:pPr>
      <w:r w:rsidRPr="00CA7249">
        <w:rPr>
          <w:rFonts w:ascii="黑体" w:eastAsia="黑体" w:hAnsi="Times New Roman" w:cs="Times New Roman" w:hint="eastAsia"/>
          <w:bCs/>
          <w:sz w:val="36"/>
          <w:szCs w:val="36"/>
        </w:rPr>
        <w:t>常见问题说明</w:t>
      </w:r>
    </w:p>
    <w:p w:rsidR="00587C02" w:rsidRDefault="00587C02" w:rsidP="00CA7249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 w:rsidRPr="00587C02">
        <w:rPr>
          <w:rFonts w:hint="eastAsia"/>
        </w:rPr>
        <w:t xml:space="preserve"> </w:t>
      </w:r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结构优质工程及</w:t>
      </w:r>
      <w:proofErr w:type="gramStart"/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鼓浪杯</w:t>
      </w:r>
      <w:proofErr w:type="gramEnd"/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优质工程备案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及申报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时，应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为会员单位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CC4E00" w:rsidRPr="00CA7249" w:rsidRDefault="009862D3" w:rsidP="00CC4E00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 w:rsidR="00CC4E00" w:rsidRPr="00CA7249">
        <w:rPr>
          <w:rFonts w:ascii="仿宋_GB2312" w:eastAsia="仿宋_GB2312" w:hAnsi="Times New Roman" w:cs="Times New Roman" w:hint="eastAsia"/>
          <w:sz w:val="32"/>
          <w:szCs w:val="32"/>
        </w:rPr>
        <w:t>结构优质工程及</w:t>
      </w:r>
      <w:proofErr w:type="gramStart"/>
      <w:r w:rsidR="00CC4E00" w:rsidRPr="00CA7249">
        <w:rPr>
          <w:rFonts w:ascii="仿宋_GB2312" w:eastAsia="仿宋_GB2312" w:hAnsi="Times New Roman" w:cs="Times New Roman" w:hint="eastAsia"/>
          <w:sz w:val="32"/>
          <w:szCs w:val="32"/>
        </w:rPr>
        <w:t>鼓浪杯</w:t>
      </w:r>
      <w:proofErr w:type="gramEnd"/>
      <w:r w:rsidR="00CC4E00" w:rsidRPr="00CA7249">
        <w:rPr>
          <w:rFonts w:ascii="仿宋_GB2312" w:eastAsia="仿宋_GB2312" w:hAnsi="Times New Roman" w:cs="Times New Roman" w:hint="eastAsia"/>
          <w:sz w:val="32"/>
          <w:szCs w:val="32"/>
        </w:rPr>
        <w:t>优质工程备案登记表及</w:t>
      </w:r>
      <w:proofErr w:type="gramStart"/>
      <w:r w:rsidR="00CC4E00" w:rsidRPr="00CA7249">
        <w:rPr>
          <w:rFonts w:ascii="仿宋_GB2312" w:eastAsia="仿宋_GB2312" w:hAnsi="Times New Roman" w:cs="Times New Roman" w:hint="eastAsia"/>
          <w:sz w:val="32"/>
          <w:szCs w:val="32"/>
        </w:rPr>
        <w:t>申报表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皆为</w:t>
      </w:r>
      <w:proofErr w:type="gramEnd"/>
      <w:r w:rsidR="00CC4E00" w:rsidRPr="00CA7249">
        <w:rPr>
          <w:rFonts w:ascii="仿宋_GB2312" w:eastAsia="仿宋_GB2312" w:hAnsi="Times New Roman" w:cs="Times New Roman" w:hint="eastAsia"/>
          <w:sz w:val="32"/>
          <w:szCs w:val="32"/>
        </w:rPr>
        <w:t>一式2份。</w:t>
      </w:r>
    </w:p>
    <w:p w:rsidR="009862D3" w:rsidRDefault="009862D3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3.</w:t>
      </w:r>
      <w:r w:rsidRPr="00CA7249">
        <w:rPr>
          <w:rFonts w:ascii="仿宋_GB2312" w:eastAsia="仿宋_GB2312" w:hAnsi="Times New Roman" w:cs="Times New Roman" w:hint="eastAsia"/>
          <w:sz w:val="32"/>
          <w:szCs w:val="32"/>
        </w:rPr>
        <w:t>结构优质工程及</w:t>
      </w:r>
      <w:proofErr w:type="gramStart"/>
      <w:r w:rsidRPr="00CA7249">
        <w:rPr>
          <w:rFonts w:ascii="仿宋_GB2312" w:eastAsia="仿宋_GB2312" w:hAnsi="Times New Roman" w:cs="Times New Roman" w:hint="eastAsia"/>
          <w:sz w:val="32"/>
          <w:szCs w:val="32"/>
        </w:rPr>
        <w:t>鼓浪杯</w:t>
      </w:r>
      <w:proofErr w:type="gramEnd"/>
      <w:r w:rsidRPr="00CA7249">
        <w:rPr>
          <w:rFonts w:ascii="仿宋_GB2312" w:eastAsia="仿宋_GB2312" w:hAnsi="Times New Roman" w:cs="Times New Roman" w:hint="eastAsia"/>
          <w:sz w:val="32"/>
          <w:szCs w:val="32"/>
        </w:rPr>
        <w:t>优质工程备案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时，应按每一幢楼分开备案（单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幢面积需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超过5000</w:t>
      </w:r>
      <w:r>
        <w:rPr>
          <w:rFonts w:ascii="宋体" w:eastAsia="宋体" w:hAnsi="宋体" w:cs="宋体" w:hint="eastAsia"/>
          <w:sz w:val="32"/>
          <w:szCs w:val="32"/>
        </w:rPr>
        <w:t>㎡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）。当有共用地下室时，将地下室归入其中一幢即可，其它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幢不要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体现地下室。</w:t>
      </w:r>
    </w:p>
    <w:p w:rsidR="009862D3" w:rsidRDefault="009862D3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4.项目名称不得出现</w:t>
      </w:r>
      <w:r w:rsidR="005216FF">
        <w:rPr>
          <w:rFonts w:ascii="仿宋_GB2312" w:eastAsia="仿宋_GB2312" w:hAnsi="Times New Roman" w:cs="Times New Roman" w:hint="eastAsia"/>
          <w:sz w:val="32"/>
          <w:szCs w:val="32"/>
        </w:rPr>
        <w:t>“上部主体”、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“主体工程”、“装修工程”等字样。</w:t>
      </w:r>
    </w:p>
    <w:p w:rsidR="009862D3" w:rsidRDefault="009862D3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5.结构优质工程申报时的项目名称应与备案时的名称一致。</w:t>
      </w:r>
    </w:p>
    <w:p w:rsidR="00587C02" w:rsidRDefault="009862D3" w:rsidP="00CA7249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当遇到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层数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及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建筑面积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”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填写时，地上及地下应分开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描述。如“地上20层，地下3层”、“地上52368</w:t>
      </w:r>
      <w:r w:rsidR="00CC4E00">
        <w:rPr>
          <w:rFonts w:ascii="宋体" w:eastAsia="宋体" w:hAnsi="宋体" w:cs="宋体" w:hint="eastAsia"/>
          <w:sz w:val="32"/>
          <w:szCs w:val="32"/>
        </w:rPr>
        <w:t>㎡</w:t>
      </w:r>
      <w:r w:rsidR="00CC4E00" w:rsidRPr="00CC4E00">
        <w:rPr>
          <w:rFonts w:ascii="仿宋_GB2312" w:eastAsia="仿宋_GB2312" w:hAnsi="Times New Roman" w:cs="Times New Roman" w:hint="eastAsia"/>
          <w:sz w:val="32"/>
          <w:szCs w:val="32"/>
        </w:rPr>
        <w:t>，地下24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120</w:t>
      </w:r>
      <w:r w:rsidR="00CC4E00">
        <w:rPr>
          <w:rFonts w:ascii="宋体" w:eastAsia="宋体" w:hAnsi="宋体" w:cs="宋体" w:hint="eastAsia"/>
          <w:sz w:val="32"/>
          <w:szCs w:val="32"/>
        </w:rPr>
        <w:t>㎡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”</w:t>
      </w:r>
    </w:p>
    <w:p w:rsidR="00620E2F" w:rsidRDefault="00620E2F" w:rsidP="00620E2F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7.</w:t>
      </w:r>
      <w:proofErr w:type="gramStart"/>
      <w:r w:rsidRPr="00FF16ED">
        <w:rPr>
          <w:rFonts w:ascii="仿宋_GB2312" w:eastAsia="仿宋_GB2312" w:hAnsi="Times New Roman" w:cs="Times New Roman" w:hint="eastAsia"/>
          <w:sz w:val="32"/>
          <w:szCs w:val="32"/>
        </w:rPr>
        <w:t>市结构</w:t>
      </w:r>
      <w:proofErr w:type="gramEnd"/>
      <w:r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</w:t>
      </w:r>
      <w:r>
        <w:rPr>
          <w:rFonts w:ascii="仿宋_GB2312" w:eastAsia="仿宋_GB2312" w:hAnsi="Times New Roman" w:cs="Times New Roman" w:hint="eastAsia"/>
          <w:sz w:val="32"/>
          <w:szCs w:val="32"/>
        </w:rPr>
        <w:t>及</w:t>
      </w:r>
      <w:proofErr w:type="gramStart"/>
      <w:r w:rsidRPr="00FF16ED">
        <w:rPr>
          <w:rFonts w:ascii="仿宋_GB2312" w:eastAsia="仿宋_GB2312" w:hAnsi="Times New Roman" w:cs="Times New Roman" w:hint="eastAsia"/>
          <w:sz w:val="32"/>
          <w:szCs w:val="32"/>
        </w:rPr>
        <w:t>鼓浪杯</w:t>
      </w:r>
      <w:proofErr w:type="gramEnd"/>
      <w:r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优质工程备案时，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“工程造价”填写时，以“万元”为单位，保留两位小数。</w:t>
      </w:r>
    </w:p>
    <w:p w:rsidR="009862D3" w:rsidRDefault="00620E2F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.</w:t>
      </w:r>
      <w:proofErr w:type="gramStart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市结构</w:t>
      </w:r>
      <w:proofErr w:type="gramEnd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及</w:t>
      </w:r>
      <w:proofErr w:type="gramStart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鼓浪杯</w:t>
      </w:r>
      <w:proofErr w:type="gramEnd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优质工程备案时，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9862D3" w:rsidRPr="00D641C5">
        <w:rPr>
          <w:rFonts w:ascii="仿宋_GB2312" w:eastAsia="仿宋_GB2312" w:hAnsi="Times New Roman" w:cs="Times New Roman" w:hint="eastAsia"/>
          <w:sz w:val="32"/>
          <w:szCs w:val="32"/>
        </w:rPr>
        <w:t>施工许可证编号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”需要填写；若暂未办理</w:t>
      </w:r>
      <w:r w:rsidR="009862D3" w:rsidRPr="00D641C5">
        <w:rPr>
          <w:rFonts w:ascii="仿宋_GB2312" w:eastAsia="仿宋_GB2312" w:hAnsi="Times New Roman" w:cs="Times New Roman" w:hint="eastAsia"/>
          <w:sz w:val="32"/>
          <w:szCs w:val="32"/>
        </w:rPr>
        <w:t>施工许可证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，应提交先行介入相关文件。</w:t>
      </w:r>
    </w:p>
    <w:p w:rsidR="009862D3" w:rsidRDefault="00620E2F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.</w:t>
      </w:r>
      <w:proofErr w:type="gramStart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市结构</w:t>
      </w:r>
      <w:proofErr w:type="gramEnd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及</w:t>
      </w:r>
      <w:proofErr w:type="gramStart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鼓浪杯</w:t>
      </w:r>
      <w:proofErr w:type="gramEnd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优质工程备案时，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9862D3" w:rsidRPr="00D641C5">
        <w:rPr>
          <w:rFonts w:ascii="仿宋_GB2312" w:eastAsia="仿宋_GB2312" w:hAnsi="Times New Roman" w:cs="Times New Roman" w:hint="eastAsia"/>
          <w:sz w:val="32"/>
          <w:szCs w:val="32"/>
        </w:rPr>
        <w:t>文明工</w:t>
      </w:r>
      <w:r w:rsidR="009862D3" w:rsidRPr="00D641C5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地达标考评情况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”填写内容可为：待申报/已申报/市级文明工地等。</w:t>
      </w:r>
    </w:p>
    <w:p w:rsidR="009862D3" w:rsidRDefault="00620E2F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.</w:t>
      </w:r>
      <w:proofErr w:type="gramStart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市结构</w:t>
      </w:r>
      <w:proofErr w:type="gramEnd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优质工程备案时，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是否申报鼓浪杯奖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”需要填写。</w:t>
      </w:r>
    </w:p>
    <w:p w:rsidR="009862D3" w:rsidRDefault="00620E2F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11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.</w:t>
      </w:r>
      <w:proofErr w:type="gramStart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鼓浪杯</w:t>
      </w:r>
      <w:proofErr w:type="gramEnd"/>
      <w:r w:rsidR="009862D3"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优质工程备案时，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9862D3" w:rsidRPr="00D641C5">
        <w:rPr>
          <w:rFonts w:ascii="仿宋_GB2312" w:eastAsia="仿宋_GB2312" w:hAnsi="Times New Roman" w:cs="Times New Roman" w:hint="eastAsia"/>
          <w:sz w:val="32"/>
          <w:szCs w:val="32"/>
        </w:rPr>
        <w:t>是否申报闽江杯奖及其它奖项</w:t>
      </w:r>
      <w:r w:rsidR="009862D3">
        <w:rPr>
          <w:rFonts w:ascii="仿宋_GB2312" w:eastAsia="仿宋_GB2312" w:hAnsi="Times New Roman" w:cs="Times New Roman" w:hint="eastAsia"/>
          <w:sz w:val="32"/>
          <w:szCs w:val="32"/>
        </w:rPr>
        <w:t>”需要填写。</w:t>
      </w:r>
    </w:p>
    <w:p w:rsidR="009862D3" w:rsidRDefault="009862D3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620E2F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sz w:val="32"/>
          <w:szCs w:val="32"/>
        </w:rPr>
        <w:t>.</w:t>
      </w:r>
      <w:proofErr w:type="gramStart"/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市结构</w:t>
      </w:r>
      <w:proofErr w:type="gramEnd"/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优质工程申报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时，</w:t>
      </w:r>
      <w:r w:rsidR="00A74357">
        <w:rPr>
          <w:rFonts w:ascii="仿宋_GB2312" w:eastAsia="仿宋_GB2312" w:hAnsi="Times New Roman" w:cs="Times New Roman" w:hint="eastAsia"/>
          <w:sz w:val="32"/>
          <w:szCs w:val="32"/>
        </w:rPr>
        <w:t>应附《申报资料目录表》1份（加盖公章）作为封面。另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</w:t>
      </w:r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建设工程施工质量技术咨询委托书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》按每一幢楼1份。</w:t>
      </w:r>
    </w:p>
    <w:p w:rsidR="00620E2F" w:rsidRDefault="00620E2F" w:rsidP="00620E2F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13.</w:t>
      </w:r>
      <w:proofErr w:type="gramStart"/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市结构</w:t>
      </w:r>
      <w:proofErr w:type="gramEnd"/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优质工程</w:t>
      </w:r>
      <w:r>
        <w:rPr>
          <w:rFonts w:ascii="仿宋_GB2312" w:eastAsia="仿宋_GB2312" w:hAnsi="Times New Roman" w:cs="Times New Roman" w:hint="eastAsia"/>
          <w:sz w:val="32"/>
          <w:szCs w:val="32"/>
        </w:rPr>
        <w:t>及</w:t>
      </w:r>
      <w:proofErr w:type="gramStart"/>
      <w:r w:rsidRPr="00FF16ED">
        <w:rPr>
          <w:rFonts w:ascii="仿宋_GB2312" w:eastAsia="仿宋_GB2312" w:hAnsi="Times New Roman" w:cs="Times New Roman" w:hint="eastAsia"/>
          <w:sz w:val="32"/>
          <w:szCs w:val="32"/>
        </w:rPr>
        <w:t>鼓浪杯</w:t>
      </w:r>
      <w:proofErr w:type="gramEnd"/>
      <w:r w:rsidRPr="00FF16ED">
        <w:rPr>
          <w:rFonts w:ascii="仿宋_GB2312" w:eastAsia="仿宋_GB2312" w:hAnsi="Times New Roman" w:cs="Times New Roman" w:hint="eastAsia"/>
          <w:sz w:val="32"/>
          <w:szCs w:val="32"/>
        </w:rPr>
        <w:t>优质工程</w:t>
      </w:r>
      <w:r w:rsidRPr="00587C02">
        <w:rPr>
          <w:rFonts w:ascii="仿宋_GB2312" w:eastAsia="仿宋_GB2312" w:hAnsi="Times New Roman" w:cs="Times New Roman" w:hint="eastAsia"/>
          <w:sz w:val="32"/>
          <w:szCs w:val="32"/>
        </w:rPr>
        <w:t>申报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时，各评价表应有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项目经理</w:t>
      </w:r>
      <w:r w:rsidR="00577011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总监</w:t>
      </w:r>
      <w:r>
        <w:rPr>
          <w:rFonts w:ascii="仿宋_GB2312" w:eastAsia="仿宋_GB2312" w:hAnsi="Times New Roman" w:cs="Times New Roman" w:hint="eastAsia"/>
          <w:sz w:val="32"/>
          <w:szCs w:val="32"/>
        </w:rPr>
        <w:t>签字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及单位</w:t>
      </w:r>
      <w:r>
        <w:rPr>
          <w:rFonts w:ascii="仿宋_GB2312" w:eastAsia="仿宋_GB2312" w:hAnsi="Times New Roman" w:cs="Times New Roman" w:hint="eastAsia"/>
          <w:sz w:val="32"/>
          <w:szCs w:val="32"/>
        </w:rPr>
        <w:t>盖章</w:t>
      </w:r>
      <w:r w:rsidR="00577011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587C02" w:rsidRDefault="009862D3" w:rsidP="00CA7249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.建设、施工、监理等相关单位名称及项目经理、总监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有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变更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时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，需要提交变更证明资料。</w:t>
      </w:r>
    </w:p>
    <w:p w:rsidR="009862D3" w:rsidRDefault="009862D3" w:rsidP="009862D3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sz w:val="32"/>
          <w:szCs w:val="32"/>
        </w:rPr>
        <w:t>.当有参建单位时，应提交</w:t>
      </w:r>
      <w:r w:rsidRPr="00A45904">
        <w:rPr>
          <w:rFonts w:ascii="仿宋_GB2312" w:eastAsia="仿宋_GB2312" w:hAnsi="Times New Roman" w:cs="Times New Roman" w:hint="eastAsia"/>
          <w:sz w:val="32"/>
          <w:szCs w:val="32"/>
        </w:rPr>
        <w:t>参建单位证明材料（中标通知书或分包合同、工程量占比</w:t>
      </w:r>
      <w:r>
        <w:rPr>
          <w:rFonts w:ascii="仿宋_GB2312" w:eastAsia="仿宋_GB2312" w:hAnsi="Times New Roman" w:cs="Times New Roman" w:hint="eastAsia"/>
          <w:sz w:val="32"/>
          <w:szCs w:val="32"/>
        </w:rPr>
        <w:t>达到20%以上的</w:t>
      </w:r>
      <w:r w:rsidRPr="00A45904">
        <w:rPr>
          <w:rFonts w:ascii="仿宋_GB2312" w:eastAsia="仿宋_GB2312" w:hAnsi="Times New Roman" w:cs="Times New Roman" w:hint="eastAsia"/>
          <w:sz w:val="32"/>
          <w:szCs w:val="32"/>
        </w:rPr>
        <w:t>证明（建设单位出具））</w:t>
      </w:r>
    </w:p>
    <w:p w:rsidR="00587C02" w:rsidRDefault="0090418F" w:rsidP="00CA7249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587C02">
        <w:rPr>
          <w:rFonts w:ascii="仿宋_GB2312" w:eastAsia="仿宋_GB2312" w:hAnsi="Times New Roman" w:cs="Times New Roman" w:hint="eastAsia"/>
          <w:sz w:val="32"/>
          <w:szCs w:val="32"/>
        </w:rPr>
        <w:t>.</w:t>
      </w:r>
      <w:proofErr w:type="gramStart"/>
      <w:r w:rsidR="00CC4E00">
        <w:rPr>
          <w:rFonts w:ascii="仿宋_GB2312" w:eastAsia="仿宋_GB2312" w:hAnsi="Times New Roman" w:cs="Times New Roman" w:hint="eastAsia"/>
          <w:sz w:val="32"/>
          <w:szCs w:val="32"/>
        </w:rPr>
        <w:t>闽江杯</w:t>
      </w:r>
      <w:proofErr w:type="gramEnd"/>
      <w:r w:rsidR="00CC4E00">
        <w:rPr>
          <w:rFonts w:ascii="仿宋_GB2312" w:eastAsia="仿宋_GB2312" w:hAnsi="Times New Roman" w:cs="Times New Roman" w:hint="eastAsia"/>
          <w:sz w:val="32"/>
          <w:szCs w:val="32"/>
        </w:rPr>
        <w:t>备案需在开工3个月内，需要市协会盖章时，</w:t>
      </w:r>
      <w:hyperlink r:id="rId7" w:history="1">
        <w:r w:rsidR="00620E2F" w:rsidRPr="00620E2F">
          <w:rPr>
            <w:rFonts w:ascii="仿宋_GB2312" w:eastAsia="仿宋_GB2312" w:hAnsi="Times New Roman" w:cs="Times New Roman"/>
            <w:sz w:val="32"/>
            <w:szCs w:val="32"/>
          </w:rPr>
          <w:t>应发至少</w:t>
        </w:r>
        <w:r w:rsidR="00620E2F" w:rsidRPr="00620E2F">
          <w:rPr>
            <w:rFonts w:ascii="仿宋_GB2312" w:eastAsia="仿宋_GB2312" w:hAnsi="Times New Roman" w:cs="Times New Roman" w:hint="eastAsia"/>
            <w:sz w:val="32"/>
            <w:szCs w:val="32"/>
          </w:rPr>
          <w:t>6</w:t>
        </w:r>
        <w:r w:rsidR="00620E2F" w:rsidRPr="00620E2F">
          <w:rPr>
            <w:rFonts w:ascii="仿宋_GB2312" w:eastAsia="仿宋_GB2312" w:hAnsi="Times New Roman" w:cs="Times New Roman"/>
            <w:sz w:val="32"/>
            <w:szCs w:val="32"/>
          </w:rPr>
          <w:t>张工程形象进度照片至18906029229@163.com</w:t>
        </w:r>
      </w:hyperlink>
      <w:r w:rsidR="00620E2F">
        <w:rPr>
          <w:rFonts w:ascii="仿宋_GB2312" w:eastAsia="仿宋_GB2312" w:hAnsi="Times New Roman" w:cs="Times New Roman"/>
          <w:sz w:val="32"/>
          <w:szCs w:val="32"/>
        </w:rPr>
        <w:t>，（</w:t>
      </w:r>
      <w:r w:rsidR="00620E2F">
        <w:rPr>
          <w:rFonts w:ascii="仿宋_GB2312" w:eastAsia="仿宋_GB2312" w:hAnsi="Times New Roman" w:cs="Times New Roman" w:hint="eastAsia"/>
          <w:sz w:val="32"/>
          <w:szCs w:val="32"/>
        </w:rPr>
        <w:t>其中有一张为工地大门照片</w:t>
      </w:r>
      <w:r w:rsidR="00620E2F">
        <w:rPr>
          <w:rFonts w:ascii="仿宋_GB2312" w:eastAsia="仿宋_GB2312" w:hAnsi="Times New Roman" w:cs="Times New Roman"/>
          <w:sz w:val="32"/>
          <w:szCs w:val="32"/>
        </w:rPr>
        <w:t>）</w:t>
      </w:r>
      <w:r w:rsidR="00620E2F">
        <w:rPr>
          <w:rFonts w:ascii="仿宋_GB2312" w:eastAsia="仿宋_GB2312" w:hAnsi="Times New Roman" w:cs="Times New Roman" w:hint="eastAsia"/>
          <w:sz w:val="32"/>
          <w:szCs w:val="32"/>
        </w:rPr>
        <w:t>。邮件命名为项目名称</w:t>
      </w:r>
      <w:r w:rsidR="00CC4E00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3E0D30" w:rsidRPr="00D641C5" w:rsidRDefault="0090418F" w:rsidP="0090418F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90418F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465594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Pr="0090418F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 w:rsidR="00577011">
        <w:rPr>
          <w:rFonts w:ascii="仿宋_GB2312" w:eastAsia="仿宋_GB2312" w:hAnsi="Times New Roman" w:cs="Times New Roman" w:hint="eastAsia"/>
          <w:sz w:val="32"/>
          <w:szCs w:val="32"/>
        </w:rPr>
        <w:t>房建项目</w:t>
      </w:r>
      <w:r w:rsidR="00D641C5">
        <w:rPr>
          <w:rFonts w:ascii="仿宋_GB2312" w:eastAsia="仿宋_GB2312" w:hAnsi="Times New Roman" w:cs="Times New Roman" w:hint="eastAsia"/>
          <w:sz w:val="32"/>
          <w:szCs w:val="32"/>
        </w:rPr>
        <w:t>申报结构优质工程时，结构面应至少留1/3未覆盖。</w:t>
      </w:r>
      <w:r w:rsidR="00284E08">
        <w:rPr>
          <w:rFonts w:ascii="仿宋_GB2312" w:eastAsia="仿宋_GB2312" w:hAnsi="Times New Roman" w:cs="Times New Roman" w:hint="eastAsia"/>
          <w:sz w:val="32"/>
          <w:szCs w:val="32"/>
        </w:rPr>
        <w:t>道路项目申报结构优质工程时，应是基层施工完，面层施工前。</w:t>
      </w:r>
    </w:p>
    <w:sectPr w:rsidR="003E0D30" w:rsidRPr="00D641C5" w:rsidSect="00376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81A" w:rsidRDefault="0020381A" w:rsidP="005216FF">
      <w:r>
        <w:separator/>
      </w:r>
    </w:p>
  </w:endnote>
  <w:endnote w:type="continuationSeparator" w:id="0">
    <w:p w:rsidR="0020381A" w:rsidRDefault="0020381A" w:rsidP="0052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81A" w:rsidRDefault="0020381A" w:rsidP="005216FF">
      <w:r>
        <w:separator/>
      </w:r>
    </w:p>
  </w:footnote>
  <w:footnote w:type="continuationSeparator" w:id="0">
    <w:p w:rsidR="0020381A" w:rsidRDefault="0020381A" w:rsidP="00521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4BDB"/>
    <w:rsid w:val="00062342"/>
    <w:rsid w:val="001E0FF7"/>
    <w:rsid w:val="0020381A"/>
    <w:rsid w:val="00284E08"/>
    <w:rsid w:val="003768E5"/>
    <w:rsid w:val="003A4BDB"/>
    <w:rsid w:val="003E0D30"/>
    <w:rsid w:val="003E6B15"/>
    <w:rsid w:val="00465594"/>
    <w:rsid w:val="005216FF"/>
    <w:rsid w:val="00575873"/>
    <w:rsid w:val="00577011"/>
    <w:rsid w:val="00587C02"/>
    <w:rsid w:val="00620E2F"/>
    <w:rsid w:val="0090418F"/>
    <w:rsid w:val="00947839"/>
    <w:rsid w:val="009862D3"/>
    <w:rsid w:val="009919D5"/>
    <w:rsid w:val="009C1239"/>
    <w:rsid w:val="009C4337"/>
    <w:rsid w:val="00A45904"/>
    <w:rsid w:val="00A74357"/>
    <w:rsid w:val="00BA6B6F"/>
    <w:rsid w:val="00CA7249"/>
    <w:rsid w:val="00CB1482"/>
    <w:rsid w:val="00CC4E00"/>
    <w:rsid w:val="00D641C5"/>
    <w:rsid w:val="00ED610E"/>
    <w:rsid w:val="00F4517A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E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A72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A724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A724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A72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Hyperlink"/>
    <w:basedOn w:val="a0"/>
    <w:uiPriority w:val="99"/>
    <w:unhideWhenUsed/>
    <w:rsid w:val="00CC4E00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521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216F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21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216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A72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A724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A724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A72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Hyperlink"/>
    <w:basedOn w:val="a0"/>
    <w:uiPriority w:val="99"/>
    <w:unhideWhenUsed/>
    <w:rsid w:val="00CC4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4212;&#21457;&#33267;&#23569;6&#24352;&#24037;&#31243;&#24418;&#35937;&#36827;&#24230;&#29031;&#29255;&#33267;18906029229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黄景忠</dc:creator>
  <cp:keywords/>
  <dc:description/>
  <cp:lastModifiedBy>黄景忠</cp:lastModifiedBy>
  <cp:revision>17</cp:revision>
  <dcterms:created xsi:type="dcterms:W3CDTF">2019-01-09T02:00:00Z</dcterms:created>
  <dcterms:modified xsi:type="dcterms:W3CDTF">2019-01-10T00:52:00Z</dcterms:modified>
</cp:coreProperties>
</file>